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24" w:rsidRPr="00493E24" w:rsidRDefault="00493E24" w:rsidP="00493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материально-техническом обеспечении </w:t>
      </w:r>
    </w:p>
    <w:p w:rsidR="00493E24" w:rsidRPr="00493E24" w:rsidRDefault="00493E24" w:rsidP="00493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услуг</w:t>
      </w:r>
    </w:p>
    <w:p w:rsidR="00493E24" w:rsidRPr="00493E24" w:rsidRDefault="00493E24" w:rsidP="00493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ГАУК СО «Драматический театр города Вольска»</w:t>
      </w:r>
    </w:p>
    <w:p w:rsidR="00493E24" w:rsidRPr="00493E24" w:rsidRDefault="00493E24" w:rsidP="0049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Драматический театр города Вольска размещается в отдельно стоящем двухэтажном здании, 1962 года постройки. Учреждение осуществляет театральную деятельность по оказанию услуг гражданам всех возрастов, в том числе детям дошкольного возраста, а также маломобильным группам населения.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Здание оборудовано водопроводом, системой отопления, канализацией, телефонизировано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охраняется специализированной организацией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E24" w:rsidRPr="00493E24" w:rsidRDefault="00493E24" w:rsidP="00493E2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закона «О противодействии терроризму» установлена система видеонаблюдения, имеется кнопка экстренного вызова группы быстрого реагирования войск «</w:t>
      </w:r>
      <w:proofErr w:type="spellStart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Здание оборудовано системой пожаротушения и системой оповещения об эвакуации людей во время пожара.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Прилегающая к учреждению территория заасфальтирована, не огорожена, освещена.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помещений учреждения включает: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9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закулисная часть здания театра (служебные помещения):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помещение для проведения репетиций и показа спектаклей – сцена, оборудованная комплексом </w:t>
      </w:r>
      <w:proofErr w:type="spellStart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грузоподьемного</w:t>
      </w:r>
      <w:proofErr w:type="spellEnd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и поворотным кругом;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для производства и хранения декораций, реквизита, сценических костюмов;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санузлы для сотрудников учреждения в количестве 2 шт.: (мужской и женский);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кабинеты административно-управленческого персонала театра оснащены компьютерной техникой с выходом в сеть Интернет. Кабинеты укомплектованы офисной мебелью и телефонной связью;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</w:t>
      </w:r>
      <w:r w:rsidRPr="00493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рительская часть здания театра: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зрительный зал на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– 4 для лиц с нарушениями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двигательного аппарата, 4 – для сопровождающих, 2 – служебных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санузлы для посетителей в количестве 3 шт.: мужской, женский и </w:t>
      </w:r>
      <w:proofErr w:type="gramStart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санузел  для</w:t>
      </w:r>
      <w:proofErr w:type="gramEnd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населения;</w:t>
      </w:r>
    </w:p>
    <w:p w:rsid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фойе</w:t>
      </w:r>
      <w:proofErr w:type="gramEnd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этаже расположены информационные тактильные таблички, в </w:t>
      </w:r>
      <w:proofErr w:type="spellStart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 шрифтом Брайля. Вход в зрительный зал оборудован пандусом с поручнями для беспрепятственного въезда инвалидов в зрительный зал на кресло-колясках. Установлена система вызова администратора. Имеется </w:t>
      </w:r>
      <w:proofErr w:type="spellStart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подь</w:t>
      </w:r>
      <w:r w:rsidR="0060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мная</w:t>
      </w:r>
      <w:proofErr w:type="spellEnd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 для инвалидов с вертикальным перемещением БК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450, а также два подъемника гусеничного типа;</w:t>
      </w:r>
    </w:p>
    <w:p w:rsid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комфорта посетителей в фойе первого этажа имеется зарядная станция для мобильных устройств;</w:t>
      </w:r>
    </w:p>
    <w:p w:rsid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фойе первого этажа и в зрительном зале установлены ионизаторы воздуха;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фойе второго этажа расположена зона отдыха зрителей.</w:t>
      </w:r>
    </w:p>
    <w:p w:rsidR="00493E24" w:rsidRPr="00493E24" w:rsidRDefault="00493E24" w:rsidP="00493E2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 идущих спектаклей пропитываются специальным огнезащитным составом.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учреждении имеются: комплекс художественного светового оборудования, комплекс звукового оборудования, музыкальные инструменты для проведения репетиций и культурно-массовых мероприятий</w:t>
      </w:r>
      <w:r w:rsidR="00D8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светодиодный экран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осуществления гастрольной </w:t>
      </w:r>
      <w:proofErr w:type="gramStart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 театр</w:t>
      </w:r>
      <w:proofErr w:type="gramEnd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транспортные средства: автобус ПАЗ на 25 мест, пассажирскую Газель, грузовую Газель для перевозки декораций.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Деятельность учреждения соответствует установленным государственным санитарно-эпидемиологическим правилам и нормативам.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доступных для посетителей помещений учреждения производится каждый рабочий день.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учреждении и на прилегающей территории запрещено курение.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Помещения для предоставления социальных услуг оснащены естественной и искусственной освещенностью, необходимым оборудованием и инвентарем.</w:t>
      </w:r>
    </w:p>
    <w:p w:rsidR="00493E24" w:rsidRP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каждом этаже размещен план-схема эвакуации при пожаре, имеются огнетушители.</w:t>
      </w:r>
    </w:p>
    <w:p w:rsidR="00493E24" w:rsidRDefault="00493E24" w:rsidP="00493E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Театр располагает необходимым числом сотрудников в соотве</w:t>
      </w:r>
      <w:r w:rsidR="00D8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со штатным расписанием. 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Работники театра обладают высокими морально-этическими качествами, чувством ответственности, объективности и доброжелательности. Принят 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 профессиональной этики. При оказании услуг они проявляют к клиентам чуткость, вежливость, внимание, предусмотрительность.</w:t>
      </w:r>
    </w:p>
    <w:p w:rsidR="00EF60F0" w:rsidRPr="00493E24" w:rsidRDefault="00EF60F0" w:rsidP="00EF6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Информация о финансово-хозяйственной деятельности, нормативно-правовая документация, виды предоставляемых услуг размещены на официальном сайте </w:t>
      </w:r>
      <w:hyperlink r:id="rId4" w:history="1">
        <w:r w:rsidRPr="00493E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http://www.bus.gov.ru</w:t>
        </w:r>
      </w:hyperlink>
    </w:p>
    <w:p w:rsidR="00EF60F0" w:rsidRDefault="00EF60F0" w:rsidP="00EF60F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Афиши, программа и новости о творческой деятельности театра публикуются в местной и региональной прессе, выходят в электронных СМИ.</w:t>
      </w:r>
    </w:p>
    <w:p w:rsidR="006018F7" w:rsidRPr="00493E24" w:rsidRDefault="006018F7" w:rsidP="006018F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обновляется информация о деятельности театра в социальных сетях: </w:t>
      </w:r>
    </w:p>
    <w:p w:rsidR="006018F7" w:rsidRPr="00F77159" w:rsidRDefault="006018F7" w:rsidP="00601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786F2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https://vk.com/volskdrama</w:t>
        </w:r>
      </w:hyperlink>
    </w:p>
    <w:p w:rsidR="006018F7" w:rsidRPr="00F77159" w:rsidRDefault="006018F7" w:rsidP="00601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F771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https://ok.ru/volskdrama</w:t>
        </w:r>
      </w:hyperlink>
    </w:p>
    <w:p w:rsidR="006018F7" w:rsidRDefault="006018F7" w:rsidP="00601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F771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https://t.me/volskdrama</w:t>
        </w:r>
      </w:hyperlink>
    </w:p>
    <w:p w:rsidR="00EF60F0" w:rsidRPr="00493E24" w:rsidRDefault="00EF60F0" w:rsidP="00EF60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Зрители могут обратиться в театр по телефонам: </w:t>
      </w:r>
    </w:p>
    <w:p w:rsidR="00EF60F0" w:rsidRPr="00D81EA7" w:rsidRDefault="00EF60F0" w:rsidP="00EF60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EA7">
        <w:rPr>
          <w:rFonts w:ascii="Times New Roman" w:hAnsi="Times New Roman" w:cs="Times New Roman"/>
          <w:sz w:val="28"/>
          <w:szCs w:val="28"/>
          <w:lang w:eastAsia="ru-RU"/>
        </w:rPr>
        <w:t>8(84593)7-19-75</w:t>
      </w:r>
    </w:p>
    <w:p w:rsidR="00EF60F0" w:rsidRPr="00D81EA7" w:rsidRDefault="00EF60F0" w:rsidP="00EF60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EA7">
        <w:rPr>
          <w:rFonts w:ascii="Times New Roman" w:hAnsi="Times New Roman" w:cs="Times New Roman"/>
          <w:sz w:val="28"/>
          <w:szCs w:val="28"/>
          <w:lang w:eastAsia="ru-RU"/>
        </w:rPr>
        <w:t>8(84593)7-40-05</w:t>
      </w:r>
    </w:p>
    <w:p w:rsidR="00EF60F0" w:rsidRPr="00493E24" w:rsidRDefault="00EF60F0" w:rsidP="006018F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открытости и доступности информации о деятельности театра функционирует официальный сайт: </w:t>
      </w:r>
      <w:hyperlink r:id="rId8" w:history="1">
        <w:r w:rsidRPr="00493E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http://www.volskdrama.ru</w:t>
        </w:r>
      </w:hyperlink>
    </w:p>
    <w:p w:rsidR="00EF60F0" w:rsidRDefault="00EF60F0" w:rsidP="00EF6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198D" w:rsidRPr="00F1198D" w:rsidRDefault="00EF60F0" w:rsidP="006018F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198D" w:rsidRPr="00F1198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Доступность услуг для инвалидов и других маломобильных групп граждан</w:t>
      </w:r>
    </w:p>
    <w:p w:rsidR="00F1198D" w:rsidRPr="00F1198D" w:rsidRDefault="00F1198D" w:rsidP="00F1198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>Территория, прилегающая к театру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>и его помещения оборудованы с учетом доступности для инвалидов и других маломобильных групп граждан.</w:t>
      </w:r>
    </w:p>
    <w:p w:rsidR="00F1198D" w:rsidRPr="00F1198D" w:rsidRDefault="00F1198D" w:rsidP="00F1198D">
      <w:pPr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Пути следования от ближайшей остановки общественного транспорта и прилегающая к театру территория без перепадов высот. На парковке рядом с театром имеются специально выделенные места для инвалидов, обозначенные разметкой и специальными знаками.</w:t>
      </w:r>
    </w:p>
    <w:p w:rsidR="00F1198D" w:rsidRPr="00F1198D" w:rsidRDefault="00F1198D" w:rsidP="00F1198D">
      <w:pPr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Входная дверь оборудована информационным табло и кнопкой вызова персонала. Дверные проемы соответствуют нормативам, имеются съемные пандусы в количестве двух комплектов.</w:t>
      </w:r>
    </w:p>
    <w:p w:rsidR="00F1198D" w:rsidRPr="00F1198D" w:rsidRDefault="00F1198D" w:rsidP="00F1198D">
      <w:pPr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Все пути следования от входной двери до зрительного зала оборудованы тактильными полосами, пандусами и специальными поручнями. Имеются два инвалидных кресла-коляски, в зрительном зале предусмотрены специальные места для инвалидов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>колясочников, оборудованные специальными поручнями и кнопкой вызова персонала.</w:t>
      </w:r>
    </w:p>
    <w:p w:rsidR="00F1198D" w:rsidRPr="00F1198D" w:rsidRDefault="00F1198D" w:rsidP="00F1198D">
      <w:pPr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Пути следования в гардероб и санитарную комнату оборудованы адаптированным лифтом и специальными поручнями. В наличии лестничный гусеничный подъемник.</w:t>
      </w:r>
    </w:p>
    <w:p w:rsidR="00F1198D" w:rsidRPr="00F1198D" w:rsidRDefault="00F1198D" w:rsidP="00F1198D">
      <w:pPr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ab/>
        <w:t>Имеется специально оборудованное санитарно-гигиеническое помещение для инвалидов</w:t>
      </w:r>
      <w:r w:rsidR="00EF60F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 </w:t>
      </w: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>указательной табличкой, специальными поручнями, кнопкой вызова персонала.</w:t>
      </w:r>
    </w:p>
    <w:p w:rsidR="00F1198D" w:rsidRPr="00F1198D" w:rsidRDefault="00F1198D" w:rsidP="00F1198D">
      <w:pPr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Все кнопки вызова персонала выведены на приемное устройство, расположенное в комнате администраторов. </w:t>
      </w:r>
    </w:p>
    <w:p w:rsidR="00F1198D" w:rsidRPr="00F1198D" w:rsidRDefault="00F1198D" w:rsidP="00F1198D">
      <w:pPr>
        <w:jc w:val="both"/>
        <w:rPr>
          <w:rFonts w:ascii="Times New Roman" w:hAnsi="Times New Roman"/>
          <w:sz w:val="28"/>
          <w:szCs w:val="28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В фойе театра оборудована зона отдыха посетителей, имеется оборудование для зарядки мобильных устройств, а также </w:t>
      </w:r>
      <w:r w:rsidRPr="00F1198D">
        <w:rPr>
          <w:rFonts w:ascii="Times New Roman" w:hAnsi="Times New Roman"/>
          <w:sz w:val="28"/>
          <w:szCs w:val="28"/>
        </w:rPr>
        <w:t>комплект складных столов и стульев для оборудования мест отдыха инвалидов. Имеется информационное табло для дублирования информации лицам с ограничениями по слуху и зрению.</w:t>
      </w:r>
    </w:p>
    <w:p w:rsidR="00F1198D" w:rsidRPr="00F1198D" w:rsidRDefault="00F1198D" w:rsidP="00F1198D">
      <w:pPr>
        <w:jc w:val="both"/>
        <w:rPr>
          <w:rFonts w:ascii="Times New Roman" w:hAnsi="Times New Roman"/>
          <w:sz w:val="28"/>
          <w:szCs w:val="28"/>
        </w:rPr>
      </w:pPr>
      <w:r w:rsidRPr="00F1198D">
        <w:rPr>
          <w:rFonts w:ascii="Times New Roman" w:hAnsi="Times New Roman"/>
          <w:sz w:val="28"/>
          <w:szCs w:val="28"/>
        </w:rPr>
        <w:tab/>
        <w:t>В штате учреждения есть специально обученный сотрудник для сопровождения лиц с ограниченными возможностями. Заключен договор об оказании</w:t>
      </w:r>
      <w:r w:rsidR="00EF60F0">
        <w:rPr>
          <w:rFonts w:ascii="Times New Roman" w:hAnsi="Times New Roman"/>
          <w:sz w:val="28"/>
          <w:szCs w:val="28"/>
        </w:rPr>
        <w:t xml:space="preserve">  </w:t>
      </w:r>
      <w:r w:rsidRPr="00F1198D">
        <w:rPr>
          <w:rFonts w:ascii="Times New Roman" w:hAnsi="Times New Roman"/>
          <w:sz w:val="28"/>
          <w:szCs w:val="28"/>
        </w:rPr>
        <w:t xml:space="preserve"> услуг </w:t>
      </w:r>
      <w:proofErr w:type="spellStart"/>
      <w:r w:rsidRPr="00F1198D">
        <w:rPr>
          <w:rFonts w:ascii="Times New Roman" w:hAnsi="Times New Roman"/>
          <w:sz w:val="28"/>
          <w:szCs w:val="28"/>
        </w:rPr>
        <w:t>сурдоперевода</w:t>
      </w:r>
      <w:proofErr w:type="spellEnd"/>
      <w:r w:rsidRPr="00F1198D">
        <w:rPr>
          <w:rFonts w:ascii="Times New Roman" w:hAnsi="Times New Roman"/>
          <w:sz w:val="28"/>
          <w:szCs w:val="28"/>
        </w:rPr>
        <w:t xml:space="preserve"> посетителям театра</w:t>
      </w:r>
      <w:r w:rsidR="00EF60F0">
        <w:rPr>
          <w:rFonts w:ascii="Times New Roman" w:hAnsi="Times New Roman"/>
          <w:sz w:val="28"/>
          <w:szCs w:val="28"/>
        </w:rPr>
        <w:t xml:space="preserve">  (при необходимости)</w:t>
      </w:r>
      <w:r w:rsidRPr="00F1198D">
        <w:rPr>
          <w:rFonts w:ascii="Times New Roman" w:hAnsi="Times New Roman"/>
          <w:sz w:val="28"/>
          <w:szCs w:val="28"/>
        </w:rPr>
        <w:t>.</w:t>
      </w:r>
    </w:p>
    <w:p w:rsidR="00F1198D" w:rsidRPr="00F1198D" w:rsidRDefault="00F1198D" w:rsidP="00F1198D">
      <w:pPr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1198D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Официальный сайт театра адаптирован для слабовидящих граждан.</w:t>
      </w:r>
    </w:p>
    <w:p w:rsidR="00493E24" w:rsidRPr="00D81EA7" w:rsidRDefault="00493E24" w:rsidP="00EF60F0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7C54" w:rsidRDefault="00493E24" w:rsidP="00493E24">
      <w:r w:rsidRPr="00493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D0"/>
    <w:rsid w:val="00493E24"/>
    <w:rsid w:val="006018F7"/>
    <w:rsid w:val="00837C54"/>
    <w:rsid w:val="00D81EA7"/>
    <w:rsid w:val="00EF60F0"/>
    <w:rsid w:val="00F1198D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564E-3376-4350-BEE5-FD80C2E5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93E24"/>
  </w:style>
  <w:style w:type="character" w:styleId="a4">
    <w:name w:val="Hyperlink"/>
    <w:basedOn w:val="a0"/>
    <w:uiPriority w:val="99"/>
    <w:unhideWhenUsed/>
    <w:rsid w:val="00493E24"/>
    <w:rPr>
      <w:color w:val="0000FF"/>
      <w:u w:val="single"/>
    </w:rPr>
  </w:style>
  <w:style w:type="paragraph" w:styleId="a5">
    <w:name w:val="No Spacing"/>
    <w:uiPriority w:val="1"/>
    <w:qFormat/>
    <w:rsid w:val="00D81EA7"/>
    <w:pPr>
      <w:spacing w:after="0" w:line="240" w:lineRule="auto"/>
    </w:pPr>
  </w:style>
  <w:style w:type="character" w:customStyle="1" w:styleId="2Exact">
    <w:name w:val="Основной текст (2) Exact"/>
    <w:basedOn w:val="a0"/>
    <w:link w:val="2"/>
    <w:locked/>
    <w:rsid w:val="00F119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F1198D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kdra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volskdra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olskdrama" TargetMode="External"/><Relationship Id="rId5" Type="http://schemas.openxmlformats.org/officeDocument/2006/relationships/hyperlink" Target="https://vk.com/volskdram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us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2022-04-29T07:19:00Z</dcterms:created>
  <dcterms:modified xsi:type="dcterms:W3CDTF">2022-05-16T09:47:00Z</dcterms:modified>
</cp:coreProperties>
</file>